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F33EC6" w14:textId="5BAA6AEC" w:rsidR="001D4BC1" w:rsidRDefault="00090F7A" w:rsidP="00187710">
      <w:pPr>
        <w:contextualSpacing/>
        <w:jc w:val="both"/>
      </w:pPr>
      <w:r>
        <w:t xml:space="preserve">    </w:t>
      </w:r>
    </w:p>
    <w:p w14:paraId="3559360E" w14:textId="77777777" w:rsidR="001D4BC1" w:rsidRDefault="001D4BC1" w:rsidP="00187710">
      <w:pPr>
        <w:contextualSpacing/>
        <w:jc w:val="both"/>
      </w:pPr>
    </w:p>
    <w:p w14:paraId="166EDB7D" w14:textId="77777777" w:rsidR="001D4BC1" w:rsidRDefault="001D4BC1" w:rsidP="00187710">
      <w:pPr>
        <w:contextualSpacing/>
        <w:jc w:val="both"/>
      </w:pPr>
    </w:p>
    <w:p w14:paraId="02996DE6" w14:textId="143867BC" w:rsidR="000D104E" w:rsidRDefault="000D104E" w:rsidP="000D104E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INFORMATORI LIGA U18 VAJZAT </w:t>
      </w:r>
      <w:r w:rsidR="00497678">
        <w:rPr>
          <w:b/>
          <w:bCs/>
          <w:color w:val="2F5496" w:themeColor="accent5" w:themeShade="BF"/>
        </w:rPr>
        <w:t>PLAY OFF GJYSMEFINALET 1</w:t>
      </w:r>
    </w:p>
    <w:p w14:paraId="2070A257" w14:textId="74227B5D" w:rsidR="000D104E" w:rsidRDefault="000D104E" w:rsidP="000D104E">
      <w:pPr>
        <w:contextualSpacing/>
        <w:jc w:val="both"/>
        <w:rPr>
          <w:b/>
          <w:bCs/>
          <w:color w:val="2F5496" w:themeColor="accent5" w:themeShade="BF"/>
        </w:rPr>
      </w:pPr>
    </w:p>
    <w:p w14:paraId="1C109B5B" w14:textId="5257E8EA" w:rsidR="000D104E" w:rsidRDefault="000D104E" w:rsidP="000D104E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Në bazë të raportit të vëzhguesit nga ndeshja </w:t>
      </w:r>
      <w:r w:rsidR="00497678">
        <w:rPr>
          <w:color w:val="2F5496" w:themeColor="accent5" w:themeShade="BF"/>
        </w:rPr>
        <w:t>liga</w:t>
      </w:r>
      <w:r>
        <w:rPr>
          <w:color w:val="2F5496" w:themeColor="accent5" w:themeShade="BF"/>
        </w:rPr>
        <w:t xml:space="preserve"> U18 (F) </w:t>
      </w:r>
      <w:r w:rsidR="00497678">
        <w:rPr>
          <w:color w:val="2F5496" w:themeColor="accent5" w:themeShade="BF"/>
        </w:rPr>
        <w:t>gjysmefinalet 1</w:t>
      </w:r>
      <w:r>
        <w:rPr>
          <w:color w:val="2F5496" w:themeColor="accent5" w:themeShade="BF"/>
        </w:rPr>
        <w:t xml:space="preserve"> </w:t>
      </w:r>
      <w:r w:rsidR="00497678">
        <w:rPr>
          <w:color w:val="2F5496" w:themeColor="accent5" w:themeShade="BF"/>
        </w:rPr>
        <w:t>t</w:t>
      </w:r>
      <w:r>
        <w:rPr>
          <w:color w:val="2F5496" w:themeColor="accent5" w:themeShade="BF"/>
        </w:rPr>
        <w:t>e zhvilluar</w:t>
      </w:r>
      <w:r w:rsidR="00497678">
        <w:rPr>
          <w:color w:val="2F5496" w:themeColor="accent5" w:themeShade="BF"/>
        </w:rPr>
        <w:t>a</w:t>
      </w:r>
      <w:r>
        <w:rPr>
          <w:color w:val="2F5496" w:themeColor="accent5" w:themeShade="BF"/>
        </w:rPr>
        <w:t xml:space="preserve"> me </w:t>
      </w:r>
      <w:r w:rsidR="00497678">
        <w:rPr>
          <w:color w:val="2F5496" w:themeColor="accent5" w:themeShade="BF"/>
        </w:rPr>
        <w:t>20</w:t>
      </w:r>
      <w:r>
        <w:rPr>
          <w:color w:val="2F5496" w:themeColor="accent5" w:themeShade="BF"/>
        </w:rPr>
        <w:t>/</w:t>
      </w:r>
      <w:r w:rsidR="00497678">
        <w:rPr>
          <w:color w:val="2F5496" w:themeColor="accent5" w:themeShade="BF"/>
        </w:rPr>
        <w:t>21</w:t>
      </w:r>
      <w:r>
        <w:rPr>
          <w:color w:val="2F5496" w:themeColor="accent5" w:themeShade="BF"/>
        </w:rPr>
        <w:t>.</w:t>
      </w:r>
      <w:r w:rsidR="009A0A57">
        <w:rPr>
          <w:color w:val="2F5496" w:themeColor="accent5" w:themeShade="BF"/>
        </w:rPr>
        <w:t>0</w:t>
      </w:r>
      <w:r w:rsidR="00497678">
        <w:rPr>
          <w:color w:val="2F5496" w:themeColor="accent5" w:themeShade="BF"/>
        </w:rPr>
        <w:t>4</w:t>
      </w:r>
      <w:r>
        <w:rPr>
          <w:color w:val="2F5496" w:themeColor="accent5" w:themeShade="BF"/>
        </w:rPr>
        <w:t>.202</w:t>
      </w:r>
      <w:r w:rsidR="009A0A57">
        <w:rPr>
          <w:color w:val="2F5496" w:themeColor="accent5" w:themeShade="BF"/>
        </w:rPr>
        <w:t>4</w:t>
      </w:r>
      <w:r>
        <w:rPr>
          <w:color w:val="2F5496" w:themeColor="accent5" w:themeShade="BF"/>
        </w:rPr>
        <w:t xml:space="preserve"> Komesari i Garave bënë regjistrimin e ndeshjes:</w:t>
      </w:r>
    </w:p>
    <w:p w14:paraId="4DBE4121" w14:textId="77777777" w:rsidR="000D104E" w:rsidRDefault="000D104E" w:rsidP="000D104E">
      <w:pPr>
        <w:contextualSpacing/>
        <w:jc w:val="both"/>
        <w:rPr>
          <w:color w:val="2F5496" w:themeColor="accent5" w:themeShade="BF"/>
        </w:rPr>
      </w:pPr>
    </w:p>
    <w:p w14:paraId="16D57292" w14:textId="570D669C" w:rsidR="000D104E" w:rsidRDefault="000A5B15" w:rsidP="000D104E">
      <w:pPr>
        <w:jc w:val="both"/>
        <w:rPr>
          <w:b/>
          <w:bCs/>
          <w:color w:val="2F5496" w:themeColor="accent5" w:themeShade="BF"/>
        </w:rPr>
      </w:pPr>
      <w:bookmarkStart w:id="0" w:name="_Hlk147743881"/>
      <w:bookmarkStart w:id="1" w:name="_Hlk162949386"/>
      <w:r>
        <w:rPr>
          <w:b/>
          <w:bCs/>
          <w:color w:val="2F5496" w:themeColor="accent5" w:themeShade="BF"/>
        </w:rPr>
        <w:t xml:space="preserve">KBF </w:t>
      </w:r>
      <w:r w:rsidR="00497678">
        <w:rPr>
          <w:b/>
          <w:bCs/>
          <w:color w:val="2F5496" w:themeColor="accent5" w:themeShade="BF"/>
        </w:rPr>
        <w:t xml:space="preserve">PEJA 03 – AA PRISHTINA                                        64 – 58    (1-0) </w:t>
      </w:r>
    </w:p>
    <w:p w14:paraId="15990DE1" w14:textId="305434A9" w:rsidR="000D104E" w:rsidRDefault="000D104E" w:rsidP="000D104E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Gjyqtari kryesor</w:t>
      </w:r>
      <w:r w:rsidR="009B39FA">
        <w:rPr>
          <w:color w:val="2F5496" w:themeColor="accent5" w:themeShade="BF"/>
        </w:rPr>
        <w:t xml:space="preserve">: </w:t>
      </w:r>
      <w:r w:rsidR="00D9117D">
        <w:rPr>
          <w:color w:val="2F5496" w:themeColor="accent5" w:themeShade="BF"/>
        </w:rPr>
        <w:t xml:space="preserve"> </w:t>
      </w:r>
      <w:r w:rsidR="00497678">
        <w:rPr>
          <w:color w:val="2F5496" w:themeColor="accent5" w:themeShade="BF"/>
        </w:rPr>
        <w:t xml:space="preserve">Ilir Shala </w:t>
      </w:r>
    </w:p>
    <w:p w14:paraId="2BB6251D" w14:textId="287ECD19" w:rsidR="000D104E" w:rsidRDefault="000D104E" w:rsidP="000D104E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1:  </w:t>
      </w:r>
      <w:r w:rsidR="00497678">
        <w:rPr>
          <w:color w:val="2F5496" w:themeColor="accent5" w:themeShade="BF"/>
        </w:rPr>
        <w:t xml:space="preserve">Leart Peni </w:t>
      </w:r>
    </w:p>
    <w:p w14:paraId="05BAA21B" w14:textId="672228B1" w:rsidR="000D104E" w:rsidRDefault="000D104E" w:rsidP="000D104E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Vezhguesi: </w:t>
      </w:r>
      <w:r w:rsidR="00576C7F">
        <w:rPr>
          <w:color w:val="2F5496" w:themeColor="accent5" w:themeShade="BF"/>
        </w:rPr>
        <w:t xml:space="preserve"> </w:t>
      </w:r>
      <w:r w:rsidR="00497678">
        <w:rPr>
          <w:color w:val="2F5496" w:themeColor="accent5" w:themeShade="BF"/>
        </w:rPr>
        <w:t xml:space="preserve">Hajredin Zeka </w:t>
      </w:r>
      <w:r w:rsidR="000A5B15">
        <w:rPr>
          <w:color w:val="2F5496" w:themeColor="accent5" w:themeShade="BF"/>
        </w:rPr>
        <w:t xml:space="preserve"> </w:t>
      </w:r>
    </w:p>
    <w:p w14:paraId="63E98DBE" w14:textId="77777777" w:rsidR="000D104E" w:rsidRDefault="000D104E" w:rsidP="000D104E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ORGANIZIMI I NDESHJES: I mirë.</w:t>
      </w:r>
    </w:p>
    <w:p w14:paraId="11EFAB1C" w14:textId="77777777" w:rsidR="000D104E" w:rsidRDefault="000D104E" w:rsidP="000D104E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32841907" w14:textId="77777777" w:rsidR="000D104E" w:rsidRDefault="000D104E" w:rsidP="000D104E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Skuadra A korekte dhe </w:t>
      </w:r>
      <w:bookmarkStart w:id="2" w:name="_Hlk148345576"/>
      <w:r>
        <w:rPr>
          <w:color w:val="2F5496" w:themeColor="accent5" w:themeShade="BF"/>
        </w:rPr>
        <w:t>sportive</w:t>
      </w:r>
    </w:p>
    <w:bookmarkEnd w:id="2"/>
    <w:p w14:paraId="10C102CE" w14:textId="77777777" w:rsidR="000D104E" w:rsidRDefault="000D104E" w:rsidP="000D104E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B korekte dhe sportive</w:t>
      </w:r>
      <w:bookmarkEnd w:id="0"/>
      <w:r>
        <w:rPr>
          <w:color w:val="2F5496" w:themeColor="accent5" w:themeShade="BF"/>
        </w:rPr>
        <w:t>.</w:t>
      </w:r>
    </w:p>
    <w:p w14:paraId="57954378" w14:textId="77777777" w:rsidR="000D104E" w:rsidRDefault="000D104E" w:rsidP="000D104E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SJELLJET E SHIKUESËVE : fer dhe korrekte</w:t>
      </w:r>
    </w:p>
    <w:bookmarkEnd w:id="1"/>
    <w:p w14:paraId="144A39FF" w14:textId="77777777" w:rsidR="000D104E" w:rsidRDefault="000D104E" w:rsidP="000D104E">
      <w:pPr>
        <w:jc w:val="both"/>
        <w:rPr>
          <w:color w:val="2F5496" w:themeColor="accent5" w:themeShade="BF"/>
        </w:rPr>
      </w:pPr>
    </w:p>
    <w:p w14:paraId="58F24237" w14:textId="4EE4B255" w:rsidR="000A5B15" w:rsidRDefault="00497678" w:rsidP="000A5B15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>KBF BASHKIMIM- KBF PRISHTINA                                    58 – 75    (0-1)</w:t>
      </w:r>
    </w:p>
    <w:p w14:paraId="60E32F44" w14:textId="77777777" w:rsidR="000A5B15" w:rsidRDefault="000A5B15" w:rsidP="000A5B15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kryesor:  Klodian Lecaj </w:t>
      </w:r>
    </w:p>
    <w:p w14:paraId="06992424" w14:textId="77777777" w:rsidR="000A5B15" w:rsidRDefault="000A5B15" w:rsidP="000A5B15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1:  Ensar Muriqi </w:t>
      </w:r>
    </w:p>
    <w:p w14:paraId="3C0C23CA" w14:textId="77777777" w:rsidR="000A5B15" w:rsidRDefault="000A5B15" w:rsidP="000A5B15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Vezhguesi:  Arben Lezlija </w:t>
      </w:r>
    </w:p>
    <w:p w14:paraId="38C5C464" w14:textId="77777777" w:rsidR="000A5B15" w:rsidRDefault="000A5B15" w:rsidP="000A5B15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ORGANIZIMI I NDESHJES: I mirë.</w:t>
      </w:r>
    </w:p>
    <w:p w14:paraId="160BF929" w14:textId="77777777" w:rsidR="000A5B15" w:rsidRDefault="000A5B15" w:rsidP="000A5B15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646262A6" w14:textId="1971A4BE" w:rsidR="000A5B15" w:rsidRDefault="000A5B15" w:rsidP="000A5B15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A korekte dhe sportive</w:t>
      </w:r>
      <w:r w:rsidR="00497678">
        <w:rPr>
          <w:color w:val="2F5496" w:themeColor="accent5" w:themeShade="BF"/>
        </w:rPr>
        <w:t xml:space="preserve">, perveq lojtares </w:t>
      </w:r>
      <w:r w:rsidR="00497678" w:rsidRPr="00497678">
        <w:rPr>
          <w:b/>
          <w:bCs/>
          <w:color w:val="2F5496" w:themeColor="accent5" w:themeShade="BF"/>
        </w:rPr>
        <w:t>Alket Temaj</w:t>
      </w:r>
      <w:r w:rsidR="00497678">
        <w:rPr>
          <w:color w:val="2F5496" w:themeColor="accent5" w:themeShade="BF"/>
        </w:rPr>
        <w:t xml:space="preserve"> e cila u ndeshkua me GT.</w:t>
      </w:r>
    </w:p>
    <w:p w14:paraId="2D6F6275" w14:textId="77777777" w:rsidR="000A5B15" w:rsidRDefault="000A5B15" w:rsidP="000A5B15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B korekte dhe sportive.</w:t>
      </w:r>
    </w:p>
    <w:p w14:paraId="2520E86A" w14:textId="77777777" w:rsidR="000A5B15" w:rsidRDefault="000A5B15" w:rsidP="000A5B15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SJELLJET E SHIKUESËVE : fer dhe korrekte</w:t>
      </w:r>
    </w:p>
    <w:p w14:paraId="53327CEE" w14:textId="77777777" w:rsidR="00497678" w:rsidRDefault="00497678" w:rsidP="000A5B15">
      <w:pPr>
        <w:jc w:val="both"/>
        <w:rPr>
          <w:color w:val="2F5496" w:themeColor="accent5" w:themeShade="BF"/>
        </w:rPr>
      </w:pPr>
    </w:p>
    <w:p w14:paraId="4C34C37F" w14:textId="5D2D82F6" w:rsidR="00497678" w:rsidRDefault="00497678" w:rsidP="000A5B15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VENDIME:</w:t>
      </w:r>
    </w:p>
    <w:p w14:paraId="1F05D8C7" w14:textId="77777777" w:rsidR="00497678" w:rsidRDefault="00497678" w:rsidP="000A5B15">
      <w:pPr>
        <w:jc w:val="both"/>
        <w:rPr>
          <w:color w:val="2F5496" w:themeColor="accent5" w:themeShade="BF"/>
        </w:rPr>
      </w:pPr>
    </w:p>
    <w:p w14:paraId="21C76DEF" w14:textId="43DC4C3A" w:rsidR="00497678" w:rsidRDefault="00497678" w:rsidP="000A5B15">
      <w:pPr>
        <w:jc w:val="both"/>
        <w:rPr>
          <w:color w:val="2F5496" w:themeColor="accent5" w:themeShade="BF"/>
        </w:rPr>
      </w:pPr>
      <w:r w:rsidRPr="00497678">
        <w:rPr>
          <w:b/>
          <w:bCs/>
          <w:color w:val="2F5496" w:themeColor="accent5" w:themeShade="BF"/>
        </w:rPr>
        <w:t>Lojtarja e KBF Bashkimi (Alketa Temaj)</w:t>
      </w:r>
      <w:r>
        <w:rPr>
          <w:color w:val="2F5496" w:themeColor="accent5" w:themeShade="BF"/>
        </w:rPr>
        <w:t xml:space="preserve"> e cila u ndeshkua me GT, konform nenit 42.1 denohet me 40.00 euro.</w:t>
      </w:r>
    </w:p>
    <w:p w14:paraId="509A560B" w14:textId="77777777" w:rsidR="00015F38" w:rsidRDefault="00015F38" w:rsidP="000D104E">
      <w:pPr>
        <w:jc w:val="both"/>
        <w:rPr>
          <w:color w:val="2F5496" w:themeColor="accent5" w:themeShade="BF"/>
        </w:rPr>
      </w:pPr>
    </w:p>
    <w:p w14:paraId="5D3A1A18" w14:textId="77777777" w:rsidR="00497678" w:rsidRDefault="00497678" w:rsidP="00187710">
      <w:pPr>
        <w:contextualSpacing/>
        <w:jc w:val="both"/>
        <w:rPr>
          <w:b/>
          <w:bCs/>
          <w:color w:val="2F5496" w:themeColor="accent5" w:themeShade="BF"/>
        </w:rPr>
      </w:pPr>
    </w:p>
    <w:p w14:paraId="60424353" w14:textId="77777777" w:rsidR="00497678" w:rsidRDefault="00497678" w:rsidP="00187710">
      <w:pPr>
        <w:contextualSpacing/>
        <w:jc w:val="both"/>
        <w:rPr>
          <w:b/>
          <w:bCs/>
          <w:color w:val="2F5496" w:themeColor="accent5" w:themeShade="BF"/>
        </w:rPr>
      </w:pPr>
    </w:p>
    <w:p w14:paraId="73727D40" w14:textId="1907EE00" w:rsidR="00564985" w:rsidRPr="002769B3" w:rsidRDefault="00187710" w:rsidP="00187710">
      <w:pPr>
        <w:contextualSpacing/>
        <w:jc w:val="both"/>
        <w:rPr>
          <w:b/>
          <w:bCs/>
          <w:color w:val="2F5496" w:themeColor="accent5" w:themeShade="BF"/>
        </w:rPr>
      </w:pPr>
      <w:r w:rsidRPr="002769B3">
        <w:rPr>
          <w:b/>
          <w:bCs/>
          <w:color w:val="2F5496" w:themeColor="accent5" w:themeShade="BF"/>
        </w:rPr>
        <w:t xml:space="preserve">Komesari I Garave per Kategorite e reja                                                 Prishtine </w:t>
      </w:r>
    </w:p>
    <w:p w14:paraId="6AC1C85C" w14:textId="200A7F9B" w:rsidR="00187710" w:rsidRPr="002769B3" w:rsidRDefault="00187710" w:rsidP="00187710">
      <w:pPr>
        <w:contextualSpacing/>
        <w:jc w:val="both"/>
        <w:rPr>
          <w:b/>
          <w:bCs/>
          <w:color w:val="2F5496" w:themeColor="accent5" w:themeShade="BF"/>
        </w:rPr>
      </w:pPr>
      <w:r w:rsidRPr="002769B3">
        <w:rPr>
          <w:b/>
          <w:bCs/>
          <w:color w:val="2F5496" w:themeColor="accent5" w:themeShade="BF"/>
        </w:rPr>
        <w:t xml:space="preserve">Xhelal Mumini                                                                                           </w:t>
      </w:r>
      <w:r w:rsidR="00497678">
        <w:rPr>
          <w:b/>
          <w:bCs/>
          <w:color w:val="2F5496" w:themeColor="accent5" w:themeShade="BF"/>
        </w:rPr>
        <w:t>23</w:t>
      </w:r>
      <w:r w:rsidRPr="002769B3">
        <w:rPr>
          <w:b/>
          <w:bCs/>
          <w:color w:val="2F5496" w:themeColor="accent5" w:themeShade="BF"/>
        </w:rPr>
        <w:t>.</w:t>
      </w:r>
      <w:r w:rsidR="00D9117D">
        <w:rPr>
          <w:b/>
          <w:bCs/>
          <w:color w:val="2F5496" w:themeColor="accent5" w:themeShade="BF"/>
        </w:rPr>
        <w:t>0</w:t>
      </w:r>
      <w:r w:rsidR="000A5B15">
        <w:rPr>
          <w:b/>
          <w:bCs/>
          <w:color w:val="2F5496" w:themeColor="accent5" w:themeShade="BF"/>
        </w:rPr>
        <w:t>4</w:t>
      </w:r>
      <w:r w:rsidRPr="002769B3">
        <w:rPr>
          <w:b/>
          <w:bCs/>
          <w:color w:val="2F5496" w:themeColor="accent5" w:themeShade="BF"/>
        </w:rPr>
        <w:t>.202</w:t>
      </w:r>
      <w:r w:rsidR="00D9117D">
        <w:rPr>
          <w:b/>
          <w:bCs/>
          <w:color w:val="2F5496" w:themeColor="accent5" w:themeShade="BF"/>
        </w:rPr>
        <w:t>4</w:t>
      </w:r>
    </w:p>
    <w:p w14:paraId="6DB32781" w14:textId="77777777" w:rsidR="00C50457" w:rsidRPr="002769B3" w:rsidRDefault="00C50457" w:rsidP="0050433E">
      <w:pPr>
        <w:jc w:val="both"/>
        <w:rPr>
          <w:rFonts w:ascii="Gotham Book" w:hAnsi="Gotham Book"/>
          <w:b/>
          <w:bCs/>
          <w:color w:val="002060"/>
        </w:rPr>
      </w:pPr>
    </w:p>
    <w:sectPr w:rsidR="00C50457" w:rsidRPr="002769B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7FE7242" w14:textId="77777777" w:rsidR="00033E0D" w:rsidRDefault="00033E0D" w:rsidP="00D74E13">
      <w:r>
        <w:separator/>
      </w:r>
    </w:p>
  </w:endnote>
  <w:endnote w:type="continuationSeparator" w:id="0">
    <w:p w14:paraId="20D31595" w14:textId="77777777" w:rsidR="00033E0D" w:rsidRDefault="00033E0D" w:rsidP="00D74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otham Book">
    <w:altName w:val="Calibri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E5FB0E" w14:textId="77777777" w:rsidR="008C0279" w:rsidRDefault="008C02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E20704" w14:textId="77777777" w:rsidR="009C49AE" w:rsidRDefault="008C0279">
    <w:pPr>
      <w:pStyle w:val="Foot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02912A92" wp14:editId="161ACFC6">
          <wp:simplePos x="0" y="0"/>
          <wp:positionH relativeFrom="page">
            <wp:posOffset>171450</wp:posOffset>
          </wp:positionH>
          <wp:positionV relativeFrom="page">
            <wp:posOffset>8166259</wp:posOffset>
          </wp:positionV>
          <wp:extent cx="5543550" cy="1894046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oooou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56033" cy="18983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F93D1A" w14:textId="77777777" w:rsidR="008C0279" w:rsidRDefault="008C02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4066A5" w14:textId="77777777" w:rsidR="00033E0D" w:rsidRDefault="00033E0D" w:rsidP="00D74E13">
      <w:r>
        <w:separator/>
      </w:r>
    </w:p>
  </w:footnote>
  <w:footnote w:type="continuationSeparator" w:id="0">
    <w:p w14:paraId="0E7E92F9" w14:textId="77777777" w:rsidR="00033E0D" w:rsidRDefault="00033E0D" w:rsidP="00D74E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8BD9DF" w14:textId="77777777" w:rsidR="008C0279" w:rsidRDefault="008C02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DFC8D1" w14:textId="77777777" w:rsidR="00D74E13" w:rsidRPr="009C49AE" w:rsidRDefault="00000000" w:rsidP="009C49AE">
    <w:pPr>
      <w:pStyle w:val="Header"/>
      <w:tabs>
        <w:tab w:val="clear" w:pos="4680"/>
        <w:tab w:val="clear" w:pos="9360"/>
        <w:tab w:val="left" w:pos="4065"/>
      </w:tabs>
      <w:rPr>
        <w:b/>
      </w:rPr>
    </w:pPr>
    <w:r>
      <w:rPr>
        <w:b/>
      </w:rPr>
      <w:pict w14:anchorId="513418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-25.5pt;margin-top:-2.25pt;width:173.85pt;height:108.65pt;z-index:251658240;mso-position-horizontal-relative:text;mso-position-vertical-relative:page">
          <v:imagedata r:id="rId1" o:title="fbkzi"/>
          <w10:wrap type="square" anchory="page"/>
        </v:shape>
      </w:pict>
    </w:r>
    <w:r w:rsidR="009C49AE" w:rsidRPr="009C49AE">
      <w:rPr>
        <w:b/>
        <w:noProof/>
      </w:rPr>
      <w:drawing>
        <wp:anchor distT="0" distB="0" distL="114300" distR="114300" simplePos="0" relativeHeight="251657215" behindDoc="1" locked="0" layoutInCell="1" allowOverlap="1" wp14:anchorId="56ADFDB0" wp14:editId="6BEA39DA">
          <wp:simplePos x="0" y="0"/>
          <wp:positionH relativeFrom="page">
            <wp:posOffset>6238875</wp:posOffset>
          </wp:positionH>
          <wp:positionV relativeFrom="page">
            <wp:posOffset>1143000</wp:posOffset>
          </wp:positionV>
          <wp:extent cx="1822450" cy="7247368"/>
          <wp:effectExtent l="0" t="0" r="635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ijat-01-0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2450" cy="72473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49AE" w:rsidRPr="009C49AE">
      <w:rPr>
        <w:b/>
        <w:noProof/>
      </w:rPr>
      <w:drawing>
        <wp:anchor distT="0" distB="0" distL="114300" distR="114300" simplePos="0" relativeHeight="251659264" behindDoc="0" locked="0" layoutInCell="1" allowOverlap="1" wp14:anchorId="13BA5623" wp14:editId="6E872C97">
          <wp:simplePos x="0" y="0"/>
          <wp:positionH relativeFrom="page">
            <wp:posOffset>6086475</wp:posOffset>
          </wp:positionH>
          <wp:positionV relativeFrom="page">
            <wp:posOffset>171450</wp:posOffset>
          </wp:positionV>
          <wp:extent cx="1371600" cy="149669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bkjaa-01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1496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49AE" w:rsidRPr="009C49AE">
      <w:rPr>
        <w:b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2C69FAE" wp14:editId="28E8B5BF">
              <wp:simplePos x="0" y="0"/>
              <wp:positionH relativeFrom="page">
                <wp:posOffset>7543800</wp:posOffset>
              </wp:positionH>
              <wp:positionV relativeFrom="page">
                <wp:posOffset>285749</wp:posOffset>
              </wp:positionV>
              <wp:extent cx="0" cy="1152525"/>
              <wp:effectExtent l="57150" t="76200" r="76200" b="104775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152525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4"/>
                      </a:lnRef>
                      <a:fillRef idx="0">
                        <a:schemeClr val="accent4"/>
                      </a:fillRef>
                      <a:effectRef idx="1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16BA799" id="Straight Connector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94pt,22.5pt" to="594pt,1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" strokecolor="#ffc000 [3207]" strokeweight="1.5pt">
              <v:shadow on="t" type="perspective" color="black" opacity="20971f" origin=",.5" offset="0,1pt" matrix="66847f,,,66847f"/>
              <w10:wrap anchorx="page" anchory="page"/>
            </v:line>
          </w:pict>
        </mc:Fallback>
      </mc:AlternateContent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E87B62" w14:textId="77777777" w:rsidR="008C0279" w:rsidRDefault="008C02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E13"/>
    <w:rsid w:val="000031FF"/>
    <w:rsid w:val="00015F38"/>
    <w:rsid w:val="00033E0D"/>
    <w:rsid w:val="000510A7"/>
    <w:rsid w:val="0006550B"/>
    <w:rsid w:val="00072A41"/>
    <w:rsid w:val="00073D84"/>
    <w:rsid w:val="0007530B"/>
    <w:rsid w:val="00090F7A"/>
    <w:rsid w:val="000A5B15"/>
    <w:rsid w:val="000A7A2E"/>
    <w:rsid w:val="000D104E"/>
    <w:rsid w:val="00107C5A"/>
    <w:rsid w:val="00114ACC"/>
    <w:rsid w:val="00127BE7"/>
    <w:rsid w:val="001351A7"/>
    <w:rsid w:val="001372E4"/>
    <w:rsid w:val="00141194"/>
    <w:rsid w:val="00144E61"/>
    <w:rsid w:val="00162417"/>
    <w:rsid w:val="00187710"/>
    <w:rsid w:val="001B6B21"/>
    <w:rsid w:val="001D4BC1"/>
    <w:rsid w:val="001D7596"/>
    <w:rsid w:val="00204A4C"/>
    <w:rsid w:val="00224EBF"/>
    <w:rsid w:val="0022651E"/>
    <w:rsid w:val="0023445F"/>
    <w:rsid w:val="0025698B"/>
    <w:rsid w:val="002706CB"/>
    <w:rsid w:val="002769B3"/>
    <w:rsid w:val="00282ACE"/>
    <w:rsid w:val="002D0A36"/>
    <w:rsid w:val="002E4244"/>
    <w:rsid w:val="002E51F5"/>
    <w:rsid w:val="00302BB3"/>
    <w:rsid w:val="00311E55"/>
    <w:rsid w:val="00313914"/>
    <w:rsid w:val="0032079B"/>
    <w:rsid w:val="003342F0"/>
    <w:rsid w:val="00370B83"/>
    <w:rsid w:val="003C2268"/>
    <w:rsid w:val="003E610F"/>
    <w:rsid w:val="003F6F83"/>
    <w:rsid w:val="00401442"/>
    <w:rsid w:val="00405EDC"/>
    <w:rsid w:val="0040718A"/>
    <w:rsid w:val="00416D6E"/>
    <w:rsid w:val="00436BC5"/>
    <w:rsid w:val="0044795B"/>
    <w:rsid w:val="004540E9"/>
    <w:rsid w:val="00497678"/>
    <w:rsid w:val="004A0C83"/>
    <w:rsid w:val="004D6EE2"/>
    <w:rsid w:val="004E354D"/>
    <w:rsid w:val="00500E59"/>
    <w:rsid w:val="0050433E"/>
    <w:rsid w:val="005049FE"/>
    <w:rsid w:val="00513A21"/>
    <w:rsid w:val="0055652E"/>
    <w:rsid w:val="00564985"/>
    <w:rsid w:val="00576C7F"/>
    <w:rsid w:val="00584C34"/>
    <w:rsid w:val="005B1EF4"/>
    <w:rsid w:val="005D5055"/>
    <w:rsid w:val="006011FB"/>
    <w:rsid w:val="00656518"/>
    <w:rsid w:val="00671761"/>
    <w:rsid w:val="00676B4E"/>
    <w:rsid w:val="006862DC"/>
    <w:rsid w:val="00695A71"/>
    <w:rsid w:val="006A4A97"/>
    <w:rsid w:val="006B1CC1"/>
    <w:rsid w:val="006B757C"/>
    <w:rsid w:val="006C3453"/>
    <w:rsid w:val="006C4D27"/>
    <w:rsid w:val="006C752B"/>
    <w:rsid w:val="006D0053"/>
    <w:rsid w:val="00724077"/>
    <w:rsid w:val="00736C18"/>
    <w:rsid w:val="007602FF"/>
    <w:rsid w:val="00761E76"/>
    <w:rsid w:val="0076219D"/>
    <w:rsid w:val="00762E12"/>
    <w:rsid w:val="00786044"/>
    <w:rsid w:val="007B66F1"/>
    <w:rsid w:val="007C59A6"/>
    <w:rsid w:val="00802A45"/>
    <w:rsid w:val="0080385E"/>
    <w:rsid w:val="00806E04"/>
    <w:rsid w:val="00820136"/>
    <w:rsid w:val="008202AE"/>
    <w:rsid w:val="00872512"/>
    <w:rsid w:val="00886931"/>
    <w:rsid w:val="008C0279"/>
    <w:rsid w:val="008C2598"/>
    <w:rsid w:val="008C27A1"/>
    <w:rsid w:val="008F21F5"/>
    <w:rsid w:val="008F3B6B"/>
    <w:rsid w:val="00903C12"/>
    <w:rsid w:val="009243FB"/>
    <w:rsid w:val="009557FA"/>
    <w:rsid w:val="009A0A57"/>
    <w:rsid w:val="009B39FA"/>
    <w:rsid w:val="009C49AE"/>
    <w:rsid w:val="009D3970"/>
    <w:rsid w:val="009E4B77"/>
    <w:rsid w:val="009F0372"/>
    <w:rsid w:val="009F3D47"/>
    <w:rsid w:val="00A5497E"/>
    <w:rsid w:val="00A77563"/>
    <w:rsid w:val="00A95181"/>
    <w:rsid w:val="00AA1923"/>
    <w:rsid w:val="00AD0E47"/>
    <w:rsid w:val="00B01AF5"/>
    <w:rsid w:val="00B11773"/>
    <w:rsid w:val="00B14E72"/>
    <w:rsid w:val="00B7267E"/>
    <w:rsid w:val="00BB58B3"/>
    <w:rsid w:val="00BC0E28"/>
    <w:rsid w:val="00BD19E5"/>
    <w:rsid w:val="00BD4912"/>
    <w:rsid w:val="00C07CD2"/>
    <w:rsid w:val="00C30D9F"/>
    <w:rsid w:val="00C32280"/>
    <w:rsid w:val="00C50457"/>
    <w:rsid w:val="00C859FF"/>
    <w:rsid w:val="00C861F8"/>
    <w:rsid w:val="00C90D5A"/>
    <w:rsid w:val="00CB5452"/>
    <w:rsid w:val="00CB6D31"/>
    <w:rsid w:val="00CF7058"/>
    <w:rsid w:val="00D027AD"/>
    <w:rsid w:val="00D156FE"/>
    <w:rsid w:val="00D33F39"/>
    <w:rsid w:val="00D420EF"/>
    <w:rsid w:val="00D44A6F"/>
    <w:rsid w:val="00D47B4D"/>
    <w:rsid w:val="00D54420"/>
    <w:rsid w:val="00D57E2E"/>
    <w:rsid w:val="00D646B7"/>
    <w:rsid w:val="00D74E13"/>
    <w:rsid w:val="00D81E3A"/>
    <w:rsid w:val="00D8527F"/>
    <w:rsid w:val="00D87AFD"/>
    <w:rsid w:val="00D87DF2"/>
    <w:rsid w:val="00D9117D"/>
    <w:rsid w:val="00DA78F5"/>
    <w:rsid w:val="00DC20EC"/>
    <w:rsid w:val="00E14BAB"/>
    <w:rsid w:val="00E160C4"/>
    <w:rsid w:val="00E37808"/>
    <w:rsid w:val="00E408F0"/>
    <w:rsid w:val="00EA43DF"/>
    <w:rsid w:val="00EB3D01"/>
    <w:rsid w:val="00EC3F6B"/>
    <w:rsid w:val="00EC55A7"/>
    <w:rsid w:val="00EF2005"/>
    <w:rsid w:val="00F10CB8"/>
    <w:rsid w:val="00F24FE5"/>
    <w:rsid w:val="00F274D4"/>
    <w:rsid w:val="00F76541"/>
    <w:rsid w:val="00F92ED4"/>
    <w:rsid w:val="00F96BE0"/>
    <w:rsid w:val="00FA1236"/>
    <w:rsid w:val="00FE32ED"/>
    <w:rsid w:val="00FF4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014B5B"/>
  <w15:chartTrackingRefBased/>
  <w15:docId w15:val="{EA8D9FF4-1B46-42BF-B4D2-0AEE74497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49AE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610F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line="276" w:lineRule="auto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E610F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line="276" w:lineRule="auto"/>
      <w:outlineLvl w:val="1"/>
    </w:pPr>
    <w:rPr>
      <w:caps/>
      <w:spacing w:val="15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610F"/>
    <w:pPr>
      <w:pBdr>
        <w:top w:val="single" w:sz="6" w:space="2" w:color="5B9BD5" w:themeColor="accent1"/>
      </w:pBdr>
      <w:spacing w:before="300" w:line="276" w:lineRule="auto"/>
      <w:outlineLvl w:val="2"/>
    </w:pPr>
    <w:rPr>
      <w:caps/>
      <w:color w:val="1F4D78" w:themeColor="accent1" w:themeShade="7F"/>
      <w:spacing w:val="15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610F"/>
    <w:pPr>
      <w:pBdr>
        <w:top w:val="dotted" w:sz="6" w:space="2" w:color="5B9BD5" w:themeColor="accent1"/>
      </w:pBdr>
      <w:spacing w:before="200" w:line="276" w:lineRule="auto"/>
      <w:outlineLvl w:val="3"/>
    </w:pPr>
    <w:rPr>
      <w:caps/>
      <w:color w:val="2E74B5" w:themeColor="accent1" w:themeShade="BF"/>
      <w:spacing w:val="10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E610F"/>
    <w:pPr>
      <w:pBdr>
        <w:bottom w:val="single" w:sz="6" w:space="1" w:color="5B9BD5" w:themeColor="accent1"/>
      </w:pBdr>
      <w:spacing w:before="200" w:line="276" w:lineRule="auto"/>
      <w:outlineLvl w:val="4"/>
    </w:pPr>
    <w:rPr>
      <w:caps/>
      <w:color w:val="2E74B5" w:themeColor="accent1" w:themeShade="BF"/>
      <w:spacing w:val="1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610F"/>
    <w:pPr>
      <w:pBdr>
        <w:bottom w:val="dotted" w:sz="6" w:space="1" w:color="5B9BD5" w:themeColor="accent1"/>
      </w:pBdr>
      <w:spacing w:before="200" w:line="276" w:lineRule="auto"/>
      <w:outlineLvl w:val="5"/>
    </w:pPr>
    <w:rPr>
      <w:caps/>
      <w:color w:val="2E74B5" w:themeColor="accent1" w:themeShade="BF"/>
      <w:spacing w:val="1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E610F"/>
    <w:pPr>
      <w:spacing w:before="200" w:line="276" w:lineRule="auto"/>
      <w:outlineLvl w:val="6"/>
    </w:pPr>
    <w:rPr>
      <w:caps/>
      <w:color w:val="2E74B5" w:themeColor="accent1" w:themeShade="BF"/>
      <w:spacing w:val="1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E610F"/>
    <w:pPr>
      <w:spacing w:before="200" w:line="276" w:lineRule="auto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E610F"/>
    <w:pPr>
      <w:spacing w:before="200" w:line="276" w:lineRule="auto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610F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E610F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E610F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E610F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E610F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E610F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E610F"/>
    <w:pPr>
      <w:spacing w:line="276" w:lineRule="auto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E610F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610F"/>
    <w:pPr>
      <w:spacing w:after="500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3E610F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3E610F"/>
    <w:rPr>
      <w:b/>
      <w:bCs/>
    </w:rPr>
  </w:style>
  <w:style w:type="character" w:styleId="Emphasis">
    <w:name w:val="Emphasis"/>
    <w:uiPriority w:val="20"/>
    <w:qFormat/>
    <w:rsid w:val="003E610F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3E610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E610F"/>
    <w:pPr>
      <w:spacing w:after="120" w:line="276" w:lineRule="auto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E610F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610F"/>
    <w:pPr>
      <w:spacing w:before="240" w:after="240"/>
      <w:ind w:left="1080" w:right="1080"/>
      <w:jc w:val="center"/>
    </w:pPr>
    <w:rPr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E610F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3E610F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3E610F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3E610F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3E610F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3E610F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E610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D74E13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74E13"/>
  </w:style>
  <w:style w:type="paragraph" w:styleId="Footer">
    <w:name w:val="footer"/>
    <w:basedOn w:val="Normal"/>
    <w:link w:val="FooterChar"/>
    <w:uiPriority w:val="99"/>
    <w:unhideWhenUsed/>
    <w:rsid w:val="00D74E13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74E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3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xtreme Shadow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federerata basketbollit</dc:creator>
  <cp:keywords/>
  <dc:description/>
  <cp:lastModifiedBy>SERVICE TEAM</cp:lastModifiedBy>
  <cp:revision>45</cp:revision>
  <cp:lastPrinted>2023-12-04T12:14:00Z</cp:lastPrinted>
  <dcterms:created xsi:type="dcterms:W3CDTF">2022-12-28T08:54:00Z</dcterms:created>
  <dcterms:modified xsi:type="dcterms:W3CDTF">2024-04-22T13:36:00Z</dcterms:modified>
</cp:coreProperties>
</file>